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DA" w:rsidRPr="007F710E" w:rsidRDefault="002E64DA" w:rsidP="00910A25">
      <w:pPr>
        <w:numPr>
          <w:ilvl w:val="1"/>
          <w:numId w:val="4"/>
        </w:numPr>
        <w:shd w:val="clear" w:color="auto" w:fill="FFFFFF"/>
        <w:tabs>
          <w:tab w:val="clear" w:pos="1440"/>
          <w:tab w:val="num" w:pos="-180"/>
        </w:tabs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910A25">
        <w:rPr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25pt;height:639.75pt">
            <v:imagedata r:id="rId5" o:title=""/>
          </v:shape>
        </w:pict>
      </w:r>
      <w:r w:rsidRPr="007F710E">
        <w:rPr>
          <w:color w:val="000000"/>
          <w:sz w:val="27"/>
          <w:szCs w:val="27"/>
        </w:rPr>
        <w:t xml:space="preserve">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7F710E">
          <w:rPr>
            <w:color w:val="000000"/>
            <w:sz w:val="27"/>
            <w:szCs w:val="27"/>
          </w:rPr>
          <w:t>2002 г</w:t>
        </w:r>
      </w:smartTag>
      <w:r w:rsidRPr="007F710E">
        <w:rPr>
          <w:color w:val="000000"/>
          <w:sz w:val="27"/>
          <w:szCs w:val="27"/>
        </w:rPr>
        <w:t>. № 115-ФЗ "О правовом положении иностранных граждан в Российской Федерации" (Собрание законодательства Российской Федерации, 2002, № 30, ст. 3032).</w:t>
      </w:r>
    </w:p>
    <w:p w:rsidR="002E64DA" w:rsidRPr="007F710E" w:rsidRDefault="002E64DA" w:rsidP="007F710E">
      <w:pPr>
        <w:numPr>
          <w:ilvl w:val="1"/>
          <w:numId w:val="4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В заявлении родителями (законными представителями) ребенка указываются следующие сведения:</w:t>
      </w:r>
    </w:p>
    <w:p w:rsidR="002E64DA" w:rsidRPr="007F710E" w:rsidRDefault="002E64DA" w:rsidP="007F710E">
      <w:pPr>
        <w:numPr>
          <w:ilvl w:val="0"/>
          <w:numId w:val="5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фамилия, имя, отчество (последнее - при наличии) ребенка;</w:t>
      </w:r>
    </w:p>
    <w:p w:rsidR="002E64DA" w:rsidRPr="007F710E" w:rsidRDefault="002E64DA" w:rsidP="007F710E">
      <w:pPr>
        <w:numPr>
          <w:ilvl w:val="0"/>
          <w:numId w:val="5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дата рождения ребенка;</w:t>
      </w:r>
    </w:p>
    <w:p w:rsidR="002E64DA" w:rsidRPr="007F710E" w:rsidRDefault="002E64DA" w:rsidP="007F710E">
      <w:pPr>
        <w:numPr>
          <w:ilvl w:val="0"/>
          <w:numId w:val="5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фамилия, имя, отчество (последнее - при наличии) родителей (законных представителей) ребенка;</w:t>
      </w:r>
    </w:p>
    <w:p w:rsidR="002E64DA" w:rsidRPr="007F710E" w:rsidRDefault="002E64DA" w:rsidP="007F710E">
      <w:pPr>
        <w:numPr>
          <w:ilvl w:val="0"/>
          <w:numId w:val="5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адрес места жительства ребенка, его родителей (законных представителей);</w:t>
      </w:r>
    </w:p>
    <w:p w:rsidR="002E64DA" w:rsidRPr="007F710E" w:rsidRDefault="002E64DA" w:rsidP="007F710E">
      <w:pPr>
        <w:numPr>
          <w:ilvl w:val="0"/>
          <w:numId w:val="5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контактный телефон родителей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2.5. Прием детей, впервые поступающих в ДОУ, осуществляется на основании медицинского заключения.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2.6. Для приема в ДОУ:</w:t>
      </w:r>
    </w:p>
    <w:p w:rsidR="002E64DA" w:rsidRPr="007F710E" w:rsidRDefault="002E64DA" w:rsidP="007F710E">
      <w:pPr>
        <w:numPr>
          <w:ilvl w:val="0"/>
          <w:numId w:val="6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родители (законные представители) детей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E64DA" w:rsidRPr="007F710E" w:rsidRDefault="002E64DA" w:rsidP="007F710E">
      <w:pPr>
        <w:numPr>
          <w:ilvl w:val="0"/>
          <w:numId w:val="6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2.7.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2.8.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2.9. Копии предъявляемых при приеме документов хранятся в ДОУ на время обучения ребенка.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 педагогической комиссии.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 ребенка.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2.13.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2.14. Заявление о приеме в ДОУ и прилагаемые к нему документы, представленные родителями (законными представителями) детей, регистрируются руководителем ДОУ или уполномоченным им должностным лицом, ответственным за прием документов, в журнале приема заявлений о приеме в ДОУ.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2.15.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 ДОУ.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2.16. 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ДОУ. Место в ДОУ ребенку предоставляется при освобождении мест в соответствующей возрастной группе в течение года.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2.17. После приема документов заведующий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2.18. Заведующий ДОУ издает распорядительный акт о зачислении ребенка в (далее - распорядительный акт) в течение трех рабочих дней после заключения договора.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2.19. На каждого ребенка, зачисленного в ДОУ, заводится личное дело, в котором хранятся все сданные документы.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</w:p>
    <w:p w:rsidR="002E64DA" w:rsidRPr="007F710E" w:rsidRDefault="002E64DA" w:rsidP="007F710E">
      <w:pPr>
        <w:numPr>
          <w:ilvl w:val="0"/>
          <w:numId w:val="7"/>
        </w:numPr>
        <w:shd w:val="clear" w:color="auto" w:fill="FFFFFF"/>
        <w:autoSpaceDE/>
        <w:autoSpaceDN/>
        <w:ind w:left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F710E">
        <w:rPr>
          <w:b/>
          <w:color w:val="000000"/>
          <w:sz w:val="27"/>
          <w:szCs w:val="27"/>
        </w:rPr>
        <w:t>ПОРЯДОК И ОСНОВАНИЯ ДЛЯ ПЕРЕВОДА ВОСПИТАННИКА</w:t>
      </w:r>
    </w:p>
    <w:p w:rsidR="002E64DA" w:rsidRPr="007F710E" w:rsidRDefault="002E64DA" w:rsidP="007F710E">
      <w:pPr>
        <w:shd w:val="clear" w:color="auto" w:fill="FFFFFF"/>
        <w:autoSpaceDE/>
        <w:autoSpaceDN/>
        <w:ind w:left="36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2E64DA" w:rsidRPr="007F710E" w:rsidRDefault="002E64DA" w:rsidP="007F710E">
      <w:pPr>
        <w:numPr>
          <w:ilvl w:val="1"/>
          <w:numId w:val="8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Перевод воспитанника в другое образовательное учреждение может быть осуществлён:</w:t>
      </w:r>
    </w:p>
    <w:p w:rsidR="002E64DA" w:rsidRPr="007F710E" w:rsidRDefault="002E64DA" w:rsidP="007F710E">
      <w:pPr>
        <w:numPr>
          <w:ilvl w:val="0"/>
          <w:numId w:val="9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по заявлению родителей (законных представителей) воспитанника, в том числе в случае перевода воспитанника для продолжения освоения программы в другое учреждение, осуществляющее образовательную деятельность;</w:t>
      </w:r>
    </w:p>
    <w:p w:rsidR="002E64DA" w:rsidRPr="007F710E" w:rsidRDefault="002E64DA" w:rsidP="007F710E">
      <w:pPr>
        <w:numPr>
          <w:ilvl w:val="0"/>
          <w:numId w:val="9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по обстоятельствам, не зависящим от воли родителей (законных представителей) воспитанника и образовательного учреждения,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2E64DA" w:rsidRPr="007F710E" w:rsidRDefault="002E64DA" w:rsidP="007F710E">
      <w:pPr>
        <w:numPr>
          <w:ilvl w:val="0"/>
          <w:numId w:val="9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на основании медицинского заключения о состоянии здоровья ребенка, препятствующего его дальнейшему пребыванию в образовательном учреждении.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Pr="007F710E">
        <w:rPr>
          <w:color w:val="000000"/>
          <w:sz w:val="27"/>
          <w:szCs w:val="27"/>
        </w:rPr>
        <w:t>Перевод воспитанника в образовательной организации может быть произведен:</w:t>
      </w:r>
    </w:p>
    <w:p w:rsidR="002E64DA" w:rsidRPr="007F710E" w:rsidRDefault="002E64DA" w:rsidP="007F710E">
      <w:pPr>
        <w:numPr>
          <w:ilvl w:val="0"/>
          <w:numId w:val="11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в следующую возрастную группу ежегодно не позднее 1 сентября.</w:t>
      </w:r>
    </w:p>
    <w:p w:rsidR="002E64DA" w:rsidRPr="007F710E" w:rsidRDefault="002E64DA" w:rsidP="007F710E">
      <w:pPr>
        <w:numPr>
          <w:ilvl w:val="0"/>
          <w:numId w:val="11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в другие группы на время карантина, при уменьшении количества детей, в летний период.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E64DA" w:rsidRPr="007F710E" w:rsidRDefault="002E64DA" w:rsidP="007F710E">
      <w:pPr>
        <w:numPr>
          <w:ilvl w:val="1"/>
          <w:numId w:val="12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 xml:space="preserve">Основанием для перевода является распорядительный акт (приказ) заведующего </w:t>
      </w:r>
      <w:r>
        <w:rPr>
          <w:color w:val="000000"/>
          <w:sz w:val="27"/>
          <w:szCs w:val="27"/>
        </w:rPr>
        <w:t>МАДОУ</w:t>
      </w:r>
      <w:r w:rsidRPr="007F710E">
        <w:rPr>
          <w:color w:val="000000"/>
          <w:sz w:val="27"/>
          <w:szCs w:val="27"/>
        </w:rPr>
        <w:t>, осуществляющего образовательную деятельность, о переводе.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</w:p>
    <w:p w:rsidR="002E64DA" w:rsidRPr="007F710E" w:rsidRDefault="002E64DA" w:rsidP="007F710E">
      <w:pPr>
        <w:shd w:val="clear" w:color="auto" w:fill="FFFFFF"/>
        <w:autoSpaceDE/>
        <w:autoSpaceDN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F710E">
        <w:rPr>
          <w:b/>
          <w:color w:val="000000"/>
          <w:sz w:val="27"/>
          <w:szCs w:val="27"/>
        </w:rPr>
        <w:t>4. ПОРЯДОК ОТЧИСЛЕНИЯ ВОСПИТАННИКОВ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 xml:space="preserve">4.1. Основанием для отчисления воспитанника является заявление родителей (законного представителя), распорядительный акт (приказ) заведующего </w:t>
      </w:r>
      <w:r>
        <w:rPr>
          <w:color w:val="000000"/>
          <w:sz w:val="27"/>
          <w:szCs w:val="27"/>
        </w:rPr>
        <w:t>МАДОУ</w:t>
      </w:r>
      <w:r w:rsidRPr="007F710E">
        <w:rPr>
          <w:color w:val="000000"/>
          <w:sz w:val="27"/>
          <w:szCs w:val="27"/>
        </w:rPr>
        <w:t>, осуществляющего образовательную деятельность, об отчислении.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 xml:space="preserve">4.2. 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>
        <w:rPr>
          <w:color w:val="000000"/>
          <w:sz w:val="27"/>
          <w:szCs w:val="27"/>
        </w:rPr>
        <w:t>МАДОУ</w:t>
      </w:r>
      <w:r w:rsidRPr="007F710E">
        <w:rPr>
          <w:color w:val="000000"/>
          <w:sz w:val="27"/>
          <w:szCs w:val="27"/>
        </w:rPr>
        <w:t>, прекращаются с даты отчисления воспитанника.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4.3. Отчисление воспитанника из дошкольных групп может производиться в следующих случаях:</w:t>
      </w:r>
    </w:p>
    <w:p w:rsidR="002E64DA" w:rsidRPr="007F710E" w:rsidRDefault="002E64DA" w:rsidP="007F710E">
      <w:pPr>
        <w:numPr>
          <w:ilvl w:val="0"/>
          <w:numId w:val="13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в связи с завершением освоения образовательной программы;</w:t>
      </w:r>
    </w:p>
    <w:p w:rsidR="002E64DA" w:rsidRPr="007F710E" w:rsidRDefault="002E64DA" w:rsidP="007F710E">
      <w:pPr>
        <w:numPr>
          <w:ilvl w:val="0"/>
          <w:numId w:val="13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>по заявлению родителей (законных представителей)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2E64DA" w:rsidRPr="007F710E" w:rsidRDefault="002E64DA" w:rsidP="007F710E">
      <w:pPr>
        <w:numPr>
          <w:ilvl w:val="0"/>
          <w:numId w:val="13"/>
        </w:numPr>
        <w:shd w:val="clear" w:color="auto" w:fill="FFFFFF"/>
        <w:autoSpaceDE/>
        <w:autoSpaceDN/>
        <w:ind w:left="0"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 xml:space="preserve">по обстоятельствам, не зависящим от воли родителей (законных представителей) воспитанника и </w:t>
      </w:r>
      <w:r>
        <w:rPr>
          <w:color w:val="000000"/>
          <w:sz w:val="27"/>
          <w:szCs w:val="27"/>
        </w:rPr>
        <w:t>МАДОУ</w:t>
      </w:r>
      <w:r w:rsidRPr="007F710E">
        <w:rPr>
          <w:color w:val="000000"/>
          <w:sz w:val="27"/>
          <w:szCs w:val="27"/>
        </w:rPr>
        <w:t>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</w:p>
    <w:p w:rsidR="002E64DA" w:rsidRPr="007F710E" w:rsidRDefault="002E64DA" w:rsidP="007F710E">
      <w:pPr>
        <w:shd w:val="clear" w:color="auto" w:fill="FFFFFF"/>
        <w:autoSpaceDE/>
        <w:autoSpaceDN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F710E">
        <w:rPr>
          <w:b/>
          <w:color w:val="000000"/>
          <w:sz w:val="27"/>
          <w:szCs w:val="27"/>
        </w:rPr>
        <w:t>5.ПОРЯДОК ВОССТАНОВЛЕНИЯ ВОСПИТАННИКОВ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 xml:space="preserve">5.1. Воспитанник, отчисленный из </w:t>
      </w:r>
      <w:r>
        <w:rPr>
          <w:color w:val="000000"/>
          <w:sz w:val="27"/>
          <w:szCs w:val="27"/>
        </w:rPr>
        <w:t>МАДОУ</w:t>
      </w:r>
      <w:r w:rsidRPr="007F710E">
        <w:rPr>
          <w:color w:val="000000"/>
          <w:sz w:val="27"/>
          <w:szCs w:val="27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color w:val="000000"/>
          <w:sz w:val="27"/>
          <w:szCs w:val="27"/>
        </w:rPr>
        <w:t>МАДОУ</w:t>
      </w:r>
      <w:r w:rsidRPr="007F710E">
        <w:rPr>
          <w:color w:val="000000"/>
          <w:sz w:val="27"/>
          <w:szCs w:val="27"/>
        </w:rPr>
        <w:t xml:space="preserve"> свободных мест.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 xml:space="preserve">5.2. Основанием для восстановления воспитанника является распорядительный акт (приказ) заведующего </w:t>
      </w:r>
      <w:r>
        <w:rPr>
          <w:color w:val="000000"/>
          <w:sz w:val="27"/>
          <w:szCs w:val="27"/>
        </w:rPr>
        <w:t>МАДОУ</w:t>
      </w:r>
      <w:r w:rsidRPr="007F710E">
        <w:rPr>
          <w:color w:val="000000"/>
          <w:sz w:val="27"/>
          <w:szCs w:val="27"/>
        </w:rPr>
        <w:t>, осуществляющего образовательную деятельность, о восстановлении.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  <w:r w:rsidRPr="007F710E">
        <w:rPr>
          <w:color w:val="000000"/>
          <w:sz w:val="27"/>
          <w:szCs w:val="27"/>
        </w:rPr>
        <w:t xml:space="preserve">5.3. Права и обязанности участников образовательного процесса, предусмотренные законодательством об образовании и локальными актами </w:t>
      </w:r>
      <w:r>
        <w:rPr>
          <w:color w:val="000000"/>
          <w:sz w:val="27"/>
          <w:szCs w:val="27"/>
        </w:rPr>
        <w:t>МАДОУ</w:t>
      </w:r>
      <w:r w:rsidRPr="007F710E">
        <w:rPr>
          <w:color w:val="000000"/>
          <w:sz w:val="27"/>
          <w:szCs w:val="27"/>
        </w:rPr>
        <w:t xml:space="preserve"> возникают с даты восстановления воспитанника в учреждении.</w:t>
      </w:r>
    </w:p>
    <w:p w:rsidR="002E64DA" w:rsidRPr="007F710E" w:rsidRDefault="002E64DA" w:rsidP="007F710E">
      <w:pPr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</w:rPr>
      </w:pPr>
    </w:p>
    <w:p w:rsidR="002E64DA" w:rsidRDefault="002E64DA"/>
    <w:sectPr w:rsidR="002E64DA" w:rsidSect="00910A25">
      <w:pgSz w:w="11906" w:h="16838"/>
      <w:pgMar w:top="1134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6D5D"/>
    <w:multiLevelType w:val="multilevel"/>
    <w:tmpl w:val="C742B8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1130169A"/>
    <w:multiLevelType w:val="multilevel"/>
    <w:tmpl w:val="765038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1F9433E2"/>
    <w:multiLevelType w:val="multilevel"/>
    <w:tmpl w:val="3EF4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20B47"/>
    <w:multiLevelType w:val="multilevel"/>
    <w:tmpl w:val="A906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C2211"/>
    <w:multiLevelType w:val="multilevel"/>
    <w:tmpl w:val="46C2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64B1063"/>
    <w:multiLevelType w:val="multilevel"/>
    <w:tmpl w:val="CF2E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F78F6"/>
    <w:multiLevelType w:val="multilevel"/>
    <w:tmpl w:val="F374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76C0A39"/>
    <w:multiLevelType w:val="multilevel"/>
    <w:tmpl w:val="99D02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C9D2B7E"/>
    <w:multiLevelType w:val="multilevel"/>
    <w:tmpl w:val="5A12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BD2DBC"/>
    <w:multiLevelType w:val="multilevel"/>
    <w:tmpl w:val="934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74088C"/>
    <w:multiLevelType w:val="multilevel"/>
    <w:tmpl w:val="34A2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5735D"/>
    <w:multiLevelType w:val="multilevel"/>
    <w:tmpl w:val="07B4C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79E37B7"/>
    <w:multiLevelType w:val="multilevel"/>
    <w:tmpl w:val="70723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10E"/>
    <w:rsid w:val="000267A8"/>
    <w:rsid w:val="0009207E"/>
    <w:rsid w:val="000B417A"/>
    <w:rsid w:val="002B5FB0"/>
    <w:rsid w:val="002E64DA"/>
    <w:rsid w:val="003B60D5"/>
    <w:rsid w:val="004B0E2B"/>
    <w:rsid w:val="007F710E"/>
    <w:rsid w:val="00910A25"/>
    <w:rsid w:val="00B0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B60D5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60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6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60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60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60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60D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60D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60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60D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60D5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60D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60D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B60D5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B60D5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B60D5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B60D5"/>
    <w:rPr>
      <w:rFonts w:cs="Times New Roman"/>
      <w:i/>
      <w:i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3B60D5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3B60D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B60D5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B60D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60D5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3B60D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B60D5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rsid w:val="007F710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1068</Words>
  <Characters>6091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12</cp:lastModifiedBy>
  <cp:revision>3</cp:revision>
  <cp:lastPrinted>2018-10-30T04:57:00Z</cp:lastPrinted>
  <dcterms:created xsi:type="dcterms:W3CDTF">2018-10-30T04:48:00Z</dcterms:created>
  <dcterms:modified xsi:type="dcterms:W3CDTF">2021-09-28T11:45:00Z</dcterms:modified>
</cp:coreProperties>
</file>